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智能设备检测瑕疵记录 V2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XdexD" w:id="0"/>
      <w:r>
        <w:rPr>
          <w:rFonts w:ascii="宋体" w:hAnsi="Times New Roman" w:eastAsia="宋体"/>
        </w:rPr>
        <w:t>一、</w:t>
      </w:r>
      <w:r>
        <w:rPr>
          <w:rFonts w:ascii="宋体" w:hAnsi="Times New Roman" w:eastAsia="宋体"/>
        </w:rPr>
        <w:t>查询生产线列表</w:t>
      </w:r>
    </w:p>
    <w:bookmarkEnd w:id="0"/>
    <w:bookmarkStart w:name="fl8KO" w:id="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949"/>
        <w:gridCol w:w="2720"/>
        <w:gridCol w:w="1300"/>
        <w:gridCol w:w="1720"/>
        <w:gridCol w:w="3640"/>
        <w:gridCol w:w="3641"/>
      </w:tblGrid>
      <w:tr>
        <w:trPr>
          <w:trHeight w:val="94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d1d2a4" w:id="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997fce" w:id="3"/>
          <w:p>
            <w:pPr>
              <w:spacing w:after="50" w:line="360" w:lineRule="auto" w:beforeLines="100"/>
              <w:ind w:left="0"/>
              <w:jc w:val="left"/>
            </w:pPr>
            <w:hyperlink r:id="rId4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https://cloud.xdong.com/api/workflow/hooks2/NjljMGVmYTE4ZWJhM2U0NGJlODA5OGNk</w:t>
              </w:r>
            </w:hyperlink>
          </w:p>
          <w:bookmarkEnd w:id="3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1cc714" w:id="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f1ae22" w:id="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6247d7" w:id="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6"/>
          <w:bookmarkStart w:name="ub4bcec3b" w:id="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xJm0a" w:id="8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"type": "jiance" //默认值</w:t>
              <w:br/>
              <w:t>}</w:t>
              <w:br/>
            </w:r>
          </w:p>
          <w:bookmarkEnd w:id="8"/>
        </w:tc>
      </w:tr>
      <w:tr>
        <w:trPr>
          <w:trHeight w:val="495" w:hRule="atLeast"/>
        </w:trPr>
        <w:tc>
          <w:tcPr>
            <w:tcW w:w="94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260226" w:id="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9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11e34b" w:id="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0"/>
        </w:tc>
        <w:tc>
          <w:tcPr>
            <w:tcW w:w="13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1e0a70" w:id="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1"/>
        </w:tc>
        <w:tc>
          <w:tcPr>
            <w:tcW w:w="1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729e5" w:id="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eb1187" w:id="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be4a21" w:id="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type</w:t>
            </w:r>
          </w:p>
          <w:bookmarkEnd w:id="14"/>
        </w:tc>
        <w:tc>
          <w:tcPr>
            <w:tcW w:w="13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33d1b0" w:id="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5"/>
        </w:tc>
        <w:tc>
          <w:tcPr>
            <w:tcW w:w="1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683cfa" w:id="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8eb03d" w:id="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7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d8f8f" w:id="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18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9TwV" w:id="19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"error_code": 1,</w:t>
              <w:br/>
              <w:t xml:space="preserve">    "success": true,</w:t>
              <w:br/>
              <w:t xml:space="preserve">    "data": {</w:t>
              <w:br/>
              <w:t xml:space="preserve">        "productionLineList": [</w:t>
              <w:br/>
              <w:t xml:space="preserve">            {</w:t>
              <w:br/>
              <w:t xml:space="preserve">                "rowId": "a88697c0-cbf0-4cd6-bfef-4f75bfd9f40a",//主键ID</w:t>
              <w:br/>
              <w:t xml:space="preserve">                "lineNumber": "UJ02"//线号</w:t>
              <w:br/>
              <w:t xml:space="preserve">            },</w:t>
              <w:br/>
              <w:t xml:space="preserve">            {</w:t>
              <w:br/>
              <w:t xml:space="preserve">                "rowId": "5fefb3d7-30d4-4620-ac77-8382d62247c0",</w:t>
              <w:br/>
              <w:t xml:space="preserve">                "lineNumber": "UJ01"</w:t>
              <w:br/>
              <w:t xml:space="preserve">            },</w:t>
              <w:br/>
              <w:t xml:space="preserve">            {</w:t>
              <w:br/>
              <w:t xml:space="preserve">                "rowId": "e6ca3683-16eb-455f-b7e1-a1c40531c7f8",</w:t>
              <w:br/>
              <w:t xml:space="preserve">                "lineNumber": "UJ03"</w:t>
              <w:br/>
              <w:t xml:space="preserve">            },</w:t>
              <w:br/>
              <w:t xml:space="preserve">            {</w:t>
              <w:br/>
              <w:t xml:space="preserve">                "rowId": "2680fcd0-15f7-4179-98f2-e4836b3c8adc",</w:t>
              <w:br/>
              <w:t xml:space="preserve">                "lineNumber": "UJ99"</w:t>
              <w:br/>
              <w:t xml:space="preserve">            },</w:t>
              <w:br/>
              <w:t xml:space="preserve">            {</w:t>
              <w:br/>
              <w:t xml:space="preserve">                "rowId": "e587f850-ed48-4b5d-af58-c469a5f2b1c9",</w:t>
              <w:br/>
              <w:t xml:space="preserve">                "lineNumber": "UJ98"</w:t>
              <w:br/>
              <w:t xml:space="preserve">            },</w:t>
              <w:br/>
              <w:t xml:space="preserve">            {</w:t>
              <w:br/>
              <w:t xml:space="preserve">                "rowId": "5b58112a-c9a2-4880-a168-d34d46de0d42",</w:t>
              <w:br/>
              <w:t xml:space="preserve">                "lineNumber": "UJ04"</w:t>
              <w:br/>
              <w:t xml:space="preserve">            }</w:t>
              <w:br/>
              <w:t xml:space="preserve">        ]</w:t>
              <w:br/>
              <w:t xml:space="preserve">    }</w:t>
              <w:br/>
              <w:t>}</w:t>
              <w:br/>
            </w:r>
          </w:p>
          <w:bookmarkEnd w:id="19"/>
        </w:tc>
      </w:tr>
      <w:tr>
        <w:trPr>
          <w:trHeight w:val="261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84e45" w:id="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20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Zt2i" w:id="21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21"/>
        </w:tc>
      </w:tr>
    </w:tbl>
    <w:bookmarkEnd w:id="1"/>
    <w:bookmarkStart w:name="mlu2k" w:id="22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</w:t>
      </w:r>
      <w:r>
        <w:rPr>
          <w:rFonts w:ascii="宋体" w:hAnsi="Times New Roman" w:eastAsia="宋体"/>
        </w:rPr>
        <w:t>批量保存检测瑕疵记录</w:t>
      </w:r>
    </w:p>
    <w:bookmarkEnd w:id="22"/>
    <w:bookmarkStart w:name="mea8b" w:id="2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949"/>
        <w:gridCol w:w="2720"/>
        <w:gridCol w:w="860"/>
        <w:gridCol w:w="2160"/>
        <w:gridCol w:w="5038"/>
        <w:gridCol w:w="5038"/>
      </w:tblGrid>
      <w:tr>
        <w:trPr>
          <w:trHeight w:val="94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c75dfd" w:id="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06c0b0" w:id="25"/>
          <w:p>
            <w:pPr>
              <w:spacing w:after="50" w:line="360" w:lineRule="auto" w:beforeLines="100"/>
              <w:ind w:left="0"/>
              <w:jc w:val="left"/>
            </w:pPr>
            <w:hyperlink r:id="rId5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https://cloud.xdong.com/api/v2/open/worksheet/addRows</w:t>
              </w:r>
            </w:hyperlink>
          </w:p>
          <w:bookmarkEnd w:id="25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465e22" w:id="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2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ebb5f8" w:id="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27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2d6667" w:id="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28"/>
          <w:bookmarkStart w:name="u0c67cf97" w:id="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2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mDVp1" w:id="30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"appKey": "7d6687d319277ade",</w:t>
              <w:br/>
              <w:t xml:space="preserve">  "sign": "NzI0MTEzOTc4ZjZjNzBkNjViOTJlODI5Yjc3OTdiMGJmZWY2ODQxNjM5MDdlNmQzYzA4OTAyMWFjZWQ2MGI3Ng==",</w:t>
              <w:br/>
              <w:t xml:space="preserve">  "worksheetId": "device_check_record",</w:t>
              <w:br/>
              <w:t xml:space="preserve">  "triggerWorkflow": true,</w:t>
              <w:br/>
              <w:t xml:space="preserve">  "returnRowIds": true,</w:t>
              <w:br/>
              <w:t xml:space="preserve">  "rows": [</w:t>
              <w:br/>
              <w:t xml:space="preserve">    [</w:t>
              <w:br/>
              <w:t xml:space="preserve">      {</w:t>
              <w:br/>
              <w:t xml:space="preserve">        "controlId": "check",</w:t>
              <w:br/>
              <w:t xml:space="preserve">        "value": "62c3f59b-3c57-468d-870e-18b7edae734c"</w:t>
              <w:br/>
              <w:t xml:space="preserve">      },</w:t>
              <w:br/>
              <w:t xml:space="preserve">      {</w:t>
              <w:br/>
              <w:t xml:space="preserve">        "controlId": "deviceCode",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"defect",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"defectType",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"position",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"deduction",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"fraction",</w:t>
              <w:br/>
              <w:t xml:space="preserve">        "value": "100.11"</w:t>
              <w:br/>
              <w:t xml:space="preserve">      },</w:t>
              <w:br/>
              <w:t xml:space="preserve">      {</w:t>
              <w:br/>
              <w:t xml:space="preserve">        "controlId": "defectImage",</w:t>
              <w:br/>
              <w:t xml:space="preserve">        "valueType": 2,</w:t>
              <w:br/>
              <w:t xml:space="preserve">        "controlFiles": [</w:t>
              <w:br/>
              <w:t xml:space="preserve">          {</w:t>
              <w:br/>
              <w:t xml:space="preserve">            "baseFile": "base64编码",</w:t>
              <w:br/>
              <w:t xml:space="preserve">            "fileName": "文件名称，带后缀"</w:t>
              <w:br/>
              <w:t xml:space="preserve">          }</w:t>
              <w:br/>
              <w:t xml:space="preserve">        ]</w:t>
              <w:br/>
              <w:t xml:space="preserve">      },</w:t>
              <w:br/>
              <w:t xml:space="preserve">      {</w:t>
              <w:br/>
              <w:t xml:space="preserve">        "controlId": "productionLine",</w:t>
              <w:br/>
              <w:t xml:space="preserve">        "value": "e6ca3683-16eb-455f-b7e1-a1c40531c7f8"</w:t>
              <w:br/>
              <w:t xml:space="preserve">      }</w:t>
              <w:br/>
              <w:t xml:space="preserve">    ],</w:t>
              <w:br/>
              <w:t xml:space="preserve">    [</w:t>
              <w:br/>
              <w:t xml:space="preserve">      {</w:t>
              <w:br/>
              <w:t xml:space="preserve">        "controlId": "check",</w:t>
              <w:br/>
              <w:t xml:space="preserve">        "value": "62c3f59b-3c57-468d-870e-18b7edae734c"</w:t>
              <w:br/>
              <w:t xml:space="preserve">      },</w:t>
              <w:br/>
              <w:t xml:space="preserve">      {</w:t>
              <w:br/>
              <w:t xml:space="preserve">        "controlId": "defect",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"defectType",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"position",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"deduction",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"defectImage",</w:t>
              <w:br/>
              <w:t xml:space="preserve">        "valueType": 2,</w:t>
              <w:br/>
              <w:t xml:space="preserve">        "controlFiles": [</w:t>
              <w:br/>
              <w:t xml:space="preserve">          {</w:t>
              <w:br/>
              <w:t xml:space="preserve">            "baseFile": "base64编码",</w:t>
              <w:br/>
              <w:t xml:space="preserve">            "fileName": "文件名称，带后缀"</w:t>
              <w:br/>
              <w:t xml:space="preserve">          }</w:t>
              <w:br/>
              <w:t xml:space="preserve">        ]</w:t>
              <w:br/>
              <w:t xml:space="preserve">      },</w:t>
              <w:br/>
              <w:t xml:space="preserve">      {</w:t>
              <w:br/>
              <w:t xml:space="preserve">        "controlId": "productionLine",</w:t>
              <w:br/>
              <w:t xml:space="preserve">        "value": "e6ca3683-16eb-455f-b7e1-a1c40531c7f8"</w:t>
              <w:br/>
              <w:t xml:space="preserve">      }</w:t>
              <w:br/>
              <w:t xml:space="preserve">    ]</w:t>
              <w:br/>
              <w:t xml:space="preserve">  ]</w:t>
              <w:br/>
              <w:t>}</w:t>
              <w:br/>
            </w:r>
          </w:p>
          <w:bookmarkEnd w:id="30"/>
        </w:tc>
      </w:tr>
      <w:tr>
        <w:trPr>
          <w:trHeight w:val="495" w:hRule="atLeast"/>
        </w:trPr>
        <w:tc>
          <w:tcPr>
            <w:tcW w:w="94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b387f8" w:id="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31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e16dde2" w:id="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3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536ade" w:id="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33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568512" w:id="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3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5c9b3" w:id="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35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508a6b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productionLine</w:t>
            </w:r>
          </w:p>
          <w:bookmarkEnd w:id="3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65f796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3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026649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3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ce54a5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生产线主键ID</w:t>
            </w:r>
          </w:p>
          <w:bookmarkEnd w:id="3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aefdce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defect</w:t>
            </w:r>
          </w:p>
          <w:bookmarkEnd w:id="4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56a897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41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a5cbaa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4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2c0c1f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瑕疵名称</w:t>
            </w:r>
          </w:p>
          <w:bookmarkEnd w:id="4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e323ae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deviceCode</w:t>
            </w:r>
          </w:p>
          <w:bookmarkEnd w:id="4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33a323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4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80f852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4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feb27fd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设备编号</w:t>
            </w:r>
          </w:p>
          <w:bookmarkEnd w:id="4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6547e0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defectType</w:t>
            </w:r>
          </w:p>
          <w:bookmarkEnd w:id="4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e3c705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49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dff5bf4" w:id="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5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17f762" w:id="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瑕疵类型</w:t>
            </w:r>
          </w:p>
          <w:bookmarkEnd w:id="5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655b73" w:id="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position</w:t>
            </w:r>
          </w:p>
          <w:bookmarkEnd w:id="5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f6b8f7" w:id="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53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3b1107" w:id="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double</w:t>
            </w:r>
          </w:p>
          <w:bookmarkEnd w:id="5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6c35e" w:id="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位置</w:t>
            </w:r>
          </w:p>
          <w:bookmarkEnd w:id="55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f0415d" w:id="56"/>
          <w:p>
            <w:pPr>
              <w:spacing w:after="50" w:line="360" w:lineRule="auto" w:beforeLines="100"/>
              <w:ind w:left="0"/>
              <w:jc w:val="left"/>
            </w:pPr>
          </w:p>
          <w:bookmarkEnd w:id="56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893909" w:id="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deduction</w:t>
            </w:r>
          </w:p>
          <w:bookmarkEnd w:id="5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c70d10" w:id="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5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777e99" w:id="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double</w:t>
            </w:r>
          </w:p>
          <w:bookmarkEnd w:id="5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cb8e0a" w:id="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核减</w:t>
            </w:r>
          </w:p>
          <w:bookmarkEnd w:id="60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9f4a82" w:id="61"/>
          <w:p>
            <w:pPr>
              <w:spacing w:after="50" w:line="360" w:lineRule="auto" w:beforeLines="100"/>
              <w:ind w:left="0"/>
              <w:jc w:val="left"/>
            </w:pPr>
          </w:p>
          <w:bookmarkEnd w:id="61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d23b56" w:id="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defectImage</w:t>
            </w:r>
          </w:p>
          <w:bookmarkEnd w:id="6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7117ad" w:id="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63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594c04" w:id="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list</w:t>
            </w:r>
          </w:p>
          <w:bookmarkEnd w:id="6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793c04" w:id="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瑕疵图片</w:t>
            </w:r>
          </w:p>
          <w:bookmarkEnd w:id="65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9006b9" w:id="66"/>
          <w:p>
            <w:pPr>
              <w:spacing w:after="50" w:line="360" w:lineRule="auto" w:beforeLines="100"/>
              <w:ind w:left="0"/>
              <w:jc w:val="left"/>
            </w:pPr>
          </w:p>
          <w:bookmarkEnd w:id="66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411708" w:id="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check</w:t>
            </w:r>
          </w:p>
          <w:bookmarkEnd w:id="6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a15d779" w:id="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6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245106" w:id="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6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852f70" w:id="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保存检测基本信息返回的主键ID</w:t>
            </w:r>
          </w:p>
          <w:bookmarkEnd w:id="70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c549825" w:id="71"/>
          <w:p>
            <w:pPr>
              <w:spacing w:after="50" w:line="360" w:lineRule="auto" w:beforeLines="100"/>
              <w:ind w:left="0"/>
              <w:jc w:val="left"/>
            </w:pPr>
          </w:p>
          <w:bookmarkEnd w:id="71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a51f79" w:id="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2"/>
              </w:rPr>
              <w:t>fraction</w:t>
            </w:r>
          </w:p>
          <w:bookmarkEnd w:id="7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7c46c9" w:id="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73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8a42ba" w:id="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double</w:t>
            </w:r>
          </w:p>
          <w:bookmarkEnd w:id="7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d394e" w:id="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分数</w:t>
            </w:r>
          </w:p>
          <w:bookmarkEnd w:id="75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7149e14" w:id="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7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MedI" w:id="77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"rowIds": [</w:t>
              <w:br/>
              <w:t xml:space="preserve">            "bca778eb-fc6f-41eb-91b2-ef73ee257bb4", // 新增记录id</w:t>
              <w:br/>
              <w:t xml:space="preserve">            "7e0bba1b-add8-4d6f-9c37-3af8174418d6" // 新增记录id</w:t>
              <w:br/>
              <w:t xml:space="preserve">        ]</w:t>
              <w:br/>
              <w:t xml:space="preserve">    },</w:t>
              <w:br/>
              <w:t xml:space="preserve">    "success": true, // true-成功 false-失败</w:t>
              <w:br/>
              <w:t xml:space="preserve">    "error_code": 1 // 错误码 1-成功</w:t>
              <w:br/>
              <w:t>}</w:t>
              <w:br/>
            </w:r>
          </w:p>
          <w:bookmarkEnd w:id="77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42cfbd" w:id="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78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areUv" w:id="79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79"/>
        </w:tc>
      </w:tr>
    </w:tbl>
    <w:bookmarkEnd w:id="23"/>
    <w:bookmarkStart w:name="dD9zB" w:id="80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三、</w:t>
      </w:r>
      <w:r>
        <w:rPr>
          <w:rFonts w:ascii="宋体" w:hAnsi="Times New Roman" w:eastAsia="宋体"/>
        </w:rPr>
        <w:t>保存检测基本信息</w:t>
      </w:r>
    </w:p>
    <w:bookmarkEnd w:id="80"/>
    <w:bookmarkStart w:name="yy6gL" w:id="8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949"/>
        <w:gridCol w:w="2720"/>
        <w:gridCol w:w="860"/>
        <w:gridCol w:w="2160"/>
        <w:gridCol w:w="3525"/>
        <w:gridCol w:w="3526"/>
      </w:tblGrid>
      <w:tr>
        <w:trPr>
          <w:trHeight w:val="94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fd8a0e" w:id="8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8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203ee9" w:id="83"/>
          <w:p>
            <w:pPr>
              <w:spacing w:after="50" w:line="360" w:lineRule="auto" w:beforeLines="100"/>
              <w:ind w:left="0"/>
              <w:jc w:val="left"/>
            </w:pPr>
            <w:hyperlink r:id="rId6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https://cloud.xdong.com/api/workflow/hooks2/NjljMGVhZDQ4ZWJhM2U0NGJlODA3OTlk</w:t>
              </w:r>
            </w:hyperlink>
          </w:p>
          <w:bookmarkEnd w:id="83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212755" w:id="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8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d2b9d2" w:id="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85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daa6b" w:id="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86"/>
          <w:bookmarkStart w:name="uacfdebb0" w:id="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8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hZR2d" w:id="88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"productionLine": "5fefb3d7-30d4-4620-ac77-8382d62247c0",</w:t>
              <w:br/>
              <w:t xml:space="preserve">  "code": "UY042603231087",</w:t>
              <w:br/>
              <w:t>}</w:t>
              <w:br/>
            </w:r>
          </w:p>
          <w:bookmarkEnd w:id="88"/>
        </w:tc>
      </w:tr>
      <w:tr>
        <w:trPr>
          <w:trHeight w:val="495" w:hRule="atLeast"/>
        </w:trPr>
        <w:tc>
          <w:tcPr>
            <w:tcW w:w="94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a242e5" w:id="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89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1fa7d7" w:id="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9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2492e3" w:id="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91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5e014b" w:id="9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9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c307c7c" w:id="9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93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cb3012" w:id="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productionLine</w:t>
            </w:r>
          </w:p>
          <w:bookmarkEnd w:id="9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931843" w:id="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9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172b07" w:id="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9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7c8a07" w:id="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生产线主键ID</w:t>
            </w:r>
          </w:p>
          <w:bookmarkEnd w:id="9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9716c15" w:id="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code</w:t>
            </w:r>
          </w:p>
          <w:bookmarkEnd w:id="9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bd2683" w:id="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99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14abbf8" w:id="1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10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04e4f6" w:id="1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输入或者扫码的条码信息</w:t>
            </w:r>
          </w:p>
          <w:bookmarkEnd w:id="101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a5a3c9" w:id="1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10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O5GJh" w:id="103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"error_code": 1,</w:t>
              <w:br/>
              <w:t xml:space="preserve">    "success": true,</w:t>
              <w:br/>
              <w:t xml:space="preserve">    "data": {</w:t>
              <w:br/>
              <w:t xml:space="preserve">        "rowId": "f7e61c6c-9b3b-40f6-a806-8773fb73e15e"//返回主键ID</w:t>
              <w:br/>
              <w:t xml:space="preserve">    }</w:t>
              <w:br/>
              <w:t>}</w:t>
              <w:br/>
            </w:r>
          </w:p>
          <w:bookmarkEnd w:id="103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cdedfd" w:id="1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10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exdBV" w:id="105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105"/>
        </w:tc>
      </w:tr>
    </w:tbl>
    <w:bookmarkEnd w:id="81"/>
    <w:bookmarkStart w:name="vhpiV" w:id="106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四、</w:t>
      </w:r>
      <w:r>
        <w:rPr>
          <w:rFonts w:ascii="宋体" w:hAnsi="Times New Roman" w:eastAsia="宋体"/>
        </w:rPr>
        <w:t>根据条码查询压机信息</w:t>
      </w:r>
    </w:p>
    <w:bookmarkEnd w:id="106"/>
    <w:bookmarkStart w:name="xlZLB" w:id="107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4"/>
        <w:gridCol w:w="2720"/>
        <w:gridCol w:w="860"/>
        <w:gridCol w:w="2160"/>
        <w:gridCol w:w="3445"/>
        <w:gridCol w:w="3445"/>
      </w:tblGrid>
      <w:tr>
        <w:trPr>
          <w:trHeight w:val="945" w:hRule="atLeast"/>
        </w:trPr>
        <w:tc>
          <w:tcPr>
            <w:tcW w:w="10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318e51" w:id="10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108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51605e" w:id="109"/>
          <w:p>
            <w:pPr>
              <w:spacing w:after="50" w:line="360" w:lineRule="auto" w:beforeLines="100"/>
              <w:ind w:left="0"/>
              <w:jc w:val="left"/>
            </w:pPr>
            <w:hyperlink r:id="rId7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https://cloud.xdong.com/api/workflow/hooks2/NjljMjJiOGY4ZWJhM2U0NGJlODQzZDA4</w:t>
              </w:r>
            </w:hyperlink>
          </w:p>
          <w:bookmarkEnd w:id="109"/>
        </w:tc>
      </w:tr>
      <w:tr>
        <w:trPr>
          <w:trHeight w:val="495" w:hRule="atLeast"/>
        </w:trPr>
        <w:tc>
          <w:tcPr>
            <w:tcW w:w="10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f5680f" w:id="1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110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6accdd" w:id="1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111"/>
        </w:tc>
      </w:tr>
      <w:tr>
        <w:trPr>
          <w:trHeight w:val="495" w:hRule="atLeast"/>
        </w:trPr>
        <w:tc>
          <w:tcPr>
            <w:tcW w:w="10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c9491f" w:id="1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112"/>
          <w:bookmarkStart w:name="u5b2d8d7d" w:id="1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11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DDRmV" w:id="114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"code": "UY042603231087"</w:t>
              <w:br/>
              <w:t>}</w:t>
              <w:br/>
            </w:r>
          </w:p>
          <w:bookmarkEnd w:id="114"/>
        </w:tc>
      </w:tr>
      <w:tr>
        <w:trPr>
          <w:trHeight w:val="495" w:hRule="atLeast"/>
        </w:trPr>
        <w:tc>
          <w:tcPr>
            <w:tcW w:w="1004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30338c" w:id="1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115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153582" w:id="1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1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bb62f8" w:id="1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1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a44aa7" w:id="1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1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f69bf75" w:id="1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1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03ce79" w:id="1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code</w:t>
            </w:r>
          </w:p>
          <w:bookmarkEnd w:id="12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49ac13" w:id="1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21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d262f9" w:id="1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2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f610b6" w:id="1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压机条码</w:t>
            </w:r>
          </w:p>
          <w:bookmarkEnd w:id="123"/>
        </w:tc>
      </w:tr>
      <w:tr>
        <w:trPr>
          <w:trHeight w:val="495" w:hRule="atLeast"/>
        </w:trPr>
        <w:tc>
          <w:tcPr>
            <w:tcW w:w="10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5e7c99" w:id="1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12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pBSK" w:id="125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"error_code": 1,</w:t>
              <w:br/>
              <w:t xml:space="preserve">    "success": true,</w:t>
              <w:br/>
              <w:t xml:space="preserve">    "data": {</w:t>
              <w:br/>
              <w:t xml:space="preserve">        "rowId": "9844c9a3-b181-4354-b8be-4aced8cbf397",//主键ID</w:t>
              <w:br/>
              <w:t xml:space="preserve">        "specifications": "J200-160S-4UD（MSSMSS）"//规格</w:t>
              <w:br/>
              <w:t xml:space="preserve">    }</w:t>
              <w:br/>
              <w:t>}</w:t>
              <w:br/>
            </w:r>
          </w:p>
          <w:bookmarkEnd w:id="125"/>
        </w:tc>
      </w:tr>
      <w:tr>
        <w:trPr>
          <w:trHeight w:val="495" w:hRule="atLeast"/>
        </w:trPr>
        <w:tc>
          <w:tcPr>
            <w:tcW w:w="10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c89a7" w:id="1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12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T9mR" w:id="127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127"/>
        </w:tc>
      </w:tr>
    </w:tbl>
    <w:bookmarkEnd w:id="107"/>
    <w:bookmarkStart w:name="u66e0fd44" w:id="128"/>
    <w:bookmarkEnd w:id="128"/>
    <w:bookmarkStart w:name="3a02a6f0" w:id="12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(一) </w:t>
      </w:r>
      <w:r>
        <w:rPr>
          <w:rFonts w:ascii="宋体" w:hAnsi="Times New Roman" w:eastAsia="宋体"/>
          <w:color w:val="333333"/>
        </w:rPr>
        <w:t>error_code错误码说明</w:t>
      </w:r>
    </w:p>
    <w:bookmarkEnd w:id="129"/>
    <w:bookmarkStart w:name="SOGsP" w:id="13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850"/>
        <w:gridCol w:w="6784"/>
      </w:tblGrid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8b3beb" w:id="1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错误码</w:t>
            </w:r>
          </w:p>
          <w:bookmarkEnd w:id="13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84698e" w:id="1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说明</w:t>
            </w:r>
          </w:p>
          <w:bookmarkEnd w:id="13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2a7507" w:id="1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0</w:t>
            </w:r>
          </w:p>
          <w:bookmarkEnd w:id="13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5a1cd8" w:id="1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失败</w:t>
            </w:r>
          </w:p>
          <w:bookmarkEnd w:id="13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7f1069" w:id="1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</w:t>
            </w:r>
          </w:p>
          <w:bookmarkEnd w:id="13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d2ff7" w:id="1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成功</w:t>
            </w:r>
          </w:p>
          <w:bookmarkEnd w:id="13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c0b622" w:id="1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51</w:t>
            </w:r>
          </w:p>
          <w:bookmarkEnd w:id="13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569ceb" w:id="1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请求限流</w:t>
            </w:r>
          </w:p>
          <w:bookmarkEnd w:id="13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861d8c" w:id="1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</w:t>
            </w:r>
          </w:p>
          <w:bookmarkEnd w:id="13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11b18" w:id="1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拒绝访问ip 受限</w:t>
            </w:r>
          </w:p>
          <w:bookmarkEnd w:id="14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10edc" w:id="1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10001</w:t>
            </w:r>
          </w:p>
          <w:bookmarkEnd w:id="14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10804e" w:id="1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参数错误</w:t>
            </w:r>
          </w:p>
          <w:bookmarkEnd w:id="14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d734f7" w:id="1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10002</w:t>
            </w:r>
          </w:p>
          <w:bookmarkEnd w:id="14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daf814" w:id="1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参数值错误</w:t>
            </w:r>
          </w:p>
          <w:bookmarkEnd w:id="14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8a7807" w:id="1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10005</w:t>
            </w:r>
          </w:p>
          <w:bookmarkEnd w:id="14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ba8ab7" w:id="1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数据操作无权限</w:t>
            </w:r>
          </w:p>
          <w:bookmarkEnd w:id="14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627ff" w:id="1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10006</w:t>
            </w:r>
          </w:p>
          <w:bookmarkEnd w:id="14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213eca" w:id="1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数据已存在</w:t>
            </w:r>
          </w:p>
          <w:bookmarkEnd w:id="14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9c522a" w:id="1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10007</w:t>
            </w:r>
          </w:p>
          <w:bookmarkEnd w:id="14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0ef8bc" w:id="1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数据不存在或已经删除</w:t>
            </w:r>
          </w:p>
          <w:bookmarkEnd w:id="15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c9c69e" w:id="1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10101</w:t>
            </w:r>
          </w:p>
          <w:bookmarkEnd w:id="15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e3fda9" w:id="1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令牌不存在</w:t>
            </w:r>
          </w:p>
          <w:bookmarkEnd w:id="15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dc9ca6" w:id="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10102</w:t>
            </w:r>
          </w:p>
          <w:bookmarkEnd w:id="15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0d2b78" w:id="1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签名不合法</w:t>
            </w:r>
          </w:p>
          <w:bookmarkEnd w:id="15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98d481" w:id="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10105</w:t>
            </w:r>
          </w:p>
          <w:bookmarkEnd w:id="15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5bccf8" w:id="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用户访问令牌失效</w:t>
            </w:r>
          </w:p>
          <w:bookmarkEnd w:id="15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d5d0c2" w:id="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10106</w:t>
            </w:r>
          </w:p>
          <w:bookmarkEnd w:id="15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db60ad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用户访问组织令牌受限</w:t>
            </w:r>
          </w:p>
          <w:bookmarkEnd w:id="15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b94e3b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100005</w:t>
            </w:r>
          </w:p>
          <w:bookmarkEnd w:id="15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2e0ae5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字段值重复</w:t>
            </w:r>
          </w:p>
          <w:bookmarkEnd w:id="16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66d04c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100006</w:t>
            </w:r>
          </w:p>
          <w:bookmarkEnd w:id="16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afaba" w:id="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选项数量已达上限</w:t>
            </w:r>
          </w:p>
          <w:bookmarkEnd w:id="16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f1c02" w:id="1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100007</w:t>
            </w:r>
          </w:p>
          <w:bookmarkEnd w:id="16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fa3806" w:id="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附件数量已达上限</w:t>
            </w:r>
          </w:p>
          <w:bookmarkEnd w:id="16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7bc23" w:id="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430013</w:t>
            </w:r>
          </w:p>
          <w:bookmarkEnd w:id="16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94fc69" w:id="1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应用未找到工作表</w:t>
            </w:r>
          </w:p>
          <w:bookmarkEnd w:id="16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da215d" w:id="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430014</w:t>
            </w:r>
          </w:p>
          <w:bookmarkEnd w:id="16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2715ad" w:id="1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工作表字段权限不足</w:t>
            </w:r>
          </w:p>
          <w:bookmarkEnd w:id="16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630a1f" w:id="1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430017</w:t>
            </w:r>
          </w:p>
          <w:bookmarkEnd w:id="16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e52fb6" w:id="1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应用附件上传量不足</w:t>
            </w:r>
          </w:p>
          <w:bookmarkEnd w:id="17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5c4aa" w:id="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430018</w:t>
            </w:r>
          </w:p>
          <w:bookmarkEnd w:id="17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c07af" w:id="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草稿箱记录数量已达上限</w:t>
            </w:r>
          </w:p>
          <w:bookmarkEnd w:id="17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ea5fe7" w:id="1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430019</w:t>
            </w:r>
          </w:p>
          <w:bookmarkEnd w:id="17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76e777" w:id="1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必填字段值为空</w:t>
            </w:r>
          </w:p>
          <w:bookmarkEnd w:id="17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89f44b" w:id="1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430020</w:t>
            </w:r>
          </w:p>
          <w:bookmarkEnd w:id="17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dd1ed8" w:id="1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子表数据错误</w:t>
            </w:r>
          </w:p>
          <w:bookmarkEnd w:id="17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16b558" w:id="1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430021</w:t>
            </w:r>
          </w:p>
          <w:bookmarkEnd w:id="17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2d57cb" w:id="1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数据不满足业务规则</w:t>
            </w:r>
          </w:p>
          <w:bookmarkEnd w:id="17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9e6c2" w:id="1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430022</w:t>
            </w:r>
          </w:p>
          <w:bookmarkEnd w:id="17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4fc4df" w:id="1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工作表不存在</w:t>
            </w:r>
          </w:p>
          <w:bookmarkEnd w:id="18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fd0e23" w:id="1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90000</w:t>
            </w:r>
          </w:p>
          <w:bookmarkEnd w:id="18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b1b67" w:id="1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请求次数超出限制</w:t>
            </w:r>
          </w:p>
          <w:bookmarkEnd w:id="18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718ab4" w:id="1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99999</w:t>
            </w:r>
          </w:p>
          <w:bookmarkEnd w:id="18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ffe9e" w:id="1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数据操作异常</w:t>
            </w:r>
          </w:p>
          <w:bookmarkEnd w:id="184"/>
        </w:tc>
      </w:tr>
    </w:tbl>
    <w:bookmarkEnd w:id="13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://invalid.uri" TargetMode="External" Type="http://schemas.openxmlformats.org/officeDocument/2006/relationships/hyperlink"/><Relationship Id="rId5" Target="https://cloud.xdong.com/api/v2/open/worksheet/addRows" TargetMode="External" Type="http://schemas.openxmlformats.org/officeDocument/2006/relationships/hyperlink"/><Relationship Id="rId6" Target="http://invalid.uri" TargetMode="External" Type="http://schemas.openxmlformats.org/officeDocument/2006/relationships/hyperlink"/><Relationship Id="rId7" Target="http://invalid.uri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